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C8462" w14:textId="77777777" w:rsidR="00873D51" w:rsidRDefault="00873D51" w:rsidP="00731D2B">
      <w:pPr>
        <w:wordWrap w:val="0"/>
        <w:jc w:val="right"/>
      </w:pPr>
      <w:r>
        <w:rPr>
          <w:rFonts w:hint="eastAsia"/>
        </w:rPr>
        <w:t>能登町</w:t>
      </w:r>
      <w:r w:rsidR="00731D2B">
        <w:rPr>
          <w:rFonts w:hint="eastAsia"/>
        </w:rPr>
        <w:t>総務課危機管理室</w:t>
      </w:r>
    </w:p>
    <w:p w14:paraId="1EBFAFA5" w14:textId="78F355ED" w:rsidR="00731D2B" w:rsidRDefault="004F0825">
      <w:r>
        <w:rPr>
          <w:rFonts w:hint="eastAsia"/>
        </w:rPr>
        <w:t>令和</w:t>
      </w:r>
      <w:r w:rsidR="00D82D8A">
        <w:rPr>
          <w:rFonts w:hint="eastAsia"/>
        </w:rPr>
        <w:t>７</w:t>
      </w:r>
      <w:r w:rsidR="0094031B">
        <w:rPr>
          <w:rFonts w:hint="eastAsia"/>
        </w:rPr>
        <w:t>年度</w:t>
      </w:r>
      <w:r>
        <w:t xml:space="preserve">　</w:t>
      </w:r>
      <w:r w:rsidR="00D82D8A">
        <w:rPr>
          <w:rFonts w:hint="eastAsia"/>
        </w:rPr>
        <w:t>地域未来</w:t>
      </w:r>
      <w:r>
        <w:rPr>
          <w:rFonts w:hint="eastAsia"/>
        </w:rPr>
        <w:t>交付金</w:t>
      </w:r>
      <w:r w:rsidR="00D82D8A">
        <w:rPr>
          <w:rFonts w:hint="eastAsia"/>
        </w:rPr>
        <w:t>能登町避難所環境整備</w:t>
      </w:r>
      <w:r>
        <w:rPr>
          <w:rFonts w:hint="eastAsia"/>
        </w:rPr>
        <w:t>事業</w:t>
      </w:r>
      <w:r>
        <w:t xml:space="preserve">　</w:t>
      </w:r>
    </w:p>
    <w:p w14:paraId="3AC21326" w14:textId="702639F4" w:rsidR="002623C4" w:rsidRDefault="007F087C" w:rsidP="00731D2B">
      <w:pPr>
        <w:ind w:firstLineChars="600" w:firstLine="1260"/>
      </w:pPr>
      <w:r>
        <w:rPr>
          <w:rFonts w:hint="eastAsia"/>
        </w:rPr>
        <w:t>能登町指定避難所</w:t>
      </w:r>
      <w:r w:rsidR="005B2B01">
        <w:rPr>
          <w:rFonts w:hint="eastAsia"/>
        </w:rPr>
        <w:t>備品</w:t>
      </w:r>
      <w:r w:rsidR="00873D51">
        <w:t>購入</w:t>
      </w:r>
      <w:r w:rsidR="005B2B01">
        <w:rPr>
          <w:rFonts w:hint="eastAsia"/>
        </w:rPr>
        <w:t>（</w:t>
      </w:r>
      <w:r w:rsidR="007F6E23">
        <w:rPr>
          <w:rFonts w:hint="eastAsia"/>
        </w:rPr>
        <w:t>充電式</w:t>
      </w:r>
      <w:r w:rsidR="007F6E23">
        <w:rPr>
          <w:rFonts w:hint="eastAsia"/>
        </w:rPr>
        <w:t>LED</w:t>
      </w:r>
      <w:r w:rsidR="007F6E23">
        <w:rPr>
          <w:rFonts w:hint="eastAsia"/>
        </w:rPr>
        <w:t>投光器</w:t>
      </w:r>
      <w:r w:rsidR="005B2B01">
        <w:rPr>
          <w:rFonts w:hint="eastAsia"/>
        </w:rPr>
        <w:t>）</w:t>
      </w:r>
      <w:r w:rsidR="00873D51">
        <w:t>発注　仕様書</w:t>
      </w:r>
    </w:p>
    <w:p w14:paraId="42657A36" w14:textId="77777777" w:rsidR="00873D51" w:rsidRDefault="00873D51"/>
    <w:p w14:paraId="4A0E488D" w14:textId="60423542" w:rsidR="00873D51" w:rsidRDefault="00873D51">
      <w:r>
        <w:rPr>
          <w:rFonts w:hint="eastAsia"/>
        </w:rPr>
        <w:t>１．</w:t>
      </w:r>
      <w:r>
        <w:t>件</w:t>
      </w:r>
      <w:r>
        <w:rPr>
          <w:rFonts w:hint="eastAsia"/>
        </w:rPr>
        <w:t xml:space="preserve">　</w:t>
      </w:r>
      <w:r>
        <w:t xml:space="preserve">　</w:t>
      </w:r>
      <w:r>
        <w:rPr>
          <w:rFonts w:hint="eastAsia"/>
        </w:rPr>
        <w:t xml:space="preserve">　</w:t>
      </w:r>
      <w:r>
        <w:t>名</w:t>
      </w:r>
      <w:r>
        <w:rPr>
          <w:rFonts w:hint="eastAsia"/>
        </w:rPr>
        <w:t xml:space="preserve">　</w:t>
      </w:r>
      <w:r w:rsidR="0094031B">
        <w:t xml:space="preserve">　</w:t>
      </w:r>
      <w:r w:rsidR="007F087C">
        <w:rPr>
          <w:rFonts w:hint="eastAsia"/>
        </w:rPr>
        <w:t>能登町指定避難所</w:t>
      </w:r>
      <w:r w:rsidR="00BC0FB6">
        <w:rPr>
          <w:rFonts w:hint="eastAsia"/>
        </w:rPr>
        <w:t>備品</w:t>
      </w:r>
      <w:r>
        <w:t>購入</w:t>
      </w:r>
      <w:r w:rsidR="00BC0FB6">
        <w:rPr>
          <w:rFonts w:hint="eastAsia"/>
        </w:rPr>
        <w:t>（</w:t>
      </w:r>
      <w:r w:rsidR="007F6E23">
        <w:rPr>
          <w:rFonts w:hint="eastAsia"/>
        </w:rPr>
        <w:t>充電式</w:t>
      </w:r>
      <w:r w:rsidR="007F6E23">
        <w:rPr>
          <w:rFonts w:hint="eastAsia"/>
        </w:rPr>
        <w:t>LED</w:t>
      </w:r>
      <w:r w:rsidR="007F6E23">
        <w:rPr>
          <w:rFonts w:hint="eastAsia"/>
        </w:rPr>
        <w:t>投光器</w:t>
      </w:r>
      <w:r w:rsidR="00BC0FB6">
        <w:rPr>
          <w:rFonts w:hint="eastAsia"/>
        </w:rPr>
        <w:t>）</w:t>
      </w:r>
    </w:p>
    <w:p w14:paraId="21022862" w14:textId="77777777" w:rsidR="00873D51" w:rsidRPr="0094031B" w:rsidRDefault="00873D51"/>
    <w:p w14:paraId="6AD4054D" w14:textId="11E39DE5" w:rsidR="00873D51" w:rsidRDefault="00873D51">
      <w:r>
        <w:rPr>
          <w:rFonts w:hint="eastAsia"/>
        </w:rPr>
        <w:t>２．</w:t>
      </w:r>
      <w:r>
        <w:t>納</w:t>
      </w:r>
      <w:r>
        <w:rPr>
          <w:rFonts w:hint="eastAsia"/>
        </w:rPr>
        <w:t xml:space="preserve">　</w:t>
      </w:r>
      <w:r>
        <w:t xml:space="preserve">　</w:t>
      </w:r>
      <w:r>
        <w:rPr>
          <w:rFonts w:hint="eastAsia"/>
        </w:rPr>
        <w:t xml:space="preserve">　</w:t>
      </w:r>
      <w:r>
        <w:t>期</w:t>
      </w:r>
      <w:r>
        <w:rPr>
          <w:rFonts w:hint="eastAsia"/>
        </w:rPr>
        <w:t xml:space="preserve">　</w:t>
      </w:r>
      <w:r w:rsidR="00731D2B">
        <w:t xml:space="preserve">　</w:t>
      </w:r>
      <w:r w:rsidR="00731D2B">
        <w:rPr>
          <w:rFonts w:hint="eastAsia"/>
        </w:rPr>
        <w:t>令和</w:t>
      </w:r>
      <w:r w:rsidR="00092920">
        <w:rPr>
          <w:rFonts w:hint="eastAsia"/>
        </w:rPr>
        <w:t>9</w:t>
      </w:r>
      <w:r>
        <w:t>年</w:t>
      </w:r>
      <w:r w:rsidR="00092920">
        <w:rPr>
          <w:rFonts w:hint="eastAsia"/>
        </w:rPr>
        <w:t>2</w:t>
      </w:r>
      <w:r>
        <w:t>月</w:t>
      </w:r>
      <w:r w:rsidR="00092920">
        <w:rPr>
          <w:rFonts w:hint="eastAsia"/>
        </w:rPr>
        <w:t>26</w:t>
      </w:r>
      <w:r>
        <w:t>日まで</w:t>
      </w:r>
    </w:p>
    <w:p w14:paraId="62DC42AC" w14:textId="77777777" w:rsidR="00873D51" w:rsidRPr="00873D51" w:rsidRDefault="00873D51"/>
    <w:p w14:paraId="36F6A94F" w14:textId="77777777" w:rsidR="00873D51" w:rsidRDefault="00873D51">
      <w:r>
        <w:rPr>
          <w:rFonts w:hint="eastAsia"/>
        </w:rPr>
        <w:t>３．</w:t>
      </w:r>
      <w:r>
        <w:t>支払い条件</w:t>
      </w:r>
      <w:r>
        <w:rPr>
          <w:rFonts w:hint="eastAsia"/>
        </w:rPr>
        <w:t xml:space="preserve">　</w:t>
      </w:r>
      <w:r>
        <w:t xml:space="preserve">　納品後一括払い</w:t>
      </w:r>
    </w:p>
    <w:p w14:paraId="2FCA19F6" w14:textId="77777777" w:rsidR="00873D51" w:rsidRDefault="00873D51"/>
    <w:p w14:paraId="7752B92C" w14:textId="726A6A3B" w:rsidR="00873D51" w:rsidRDefault="00873D51">
      <w:r>
        <w:rPr>
          <w:rFonts w:hint="eastAsia"/>
        </w:rPr>
        <w:t>４．</w:t>
      </w:r>
      <w:r>
        <w:t>品</w:t>
      </w:r>
      <w:r>
        <w:rPr>
          <w:rFonts w:hint="eastAsia"/>
        </w:rPr>
        <w:t xml:space="preserve">　</w:t>
      </w:r>
      <w:r>
        <w:t xml:space="preserve">　　名</w:t>
      </w:r>
      <w:r>
        <w:rPr>
          <w:rFonts w:hint="eastAsia"/>
        </w:rPr>
        <w:t xml:space="preserve">　</w:t>
      </w:r>
      <w:r w:rsidR="0094031B">
        <w:t xml:space="preserve">　</w:t>
      </w:r>
      <w:r w:rsidR="007F6E23">
        <w:rPr>
          <w:rFonts w:hint="eastAsia"/>
        </w:rPr>
        <w:t>充電式</w:t>
      </w:r>
      <w:r w:rsidR="007F6E23">
        <w:rPr>
          <w:rFonts w:hint="eastAsia"/>
        </w:rPr>
        <w:t>LED</w:t>
      </w:r>
      <w:r w:rsidR="007F6E23">
        <w:rPr>
          <w:rFonts w:hint="eastAsia"/>
        </w:rPr>
        <w:t xml:space="preserve">投光器　</w:t>
      </w:r>
      <w:r w:rsidR="005B2B01">
        <w:rPr>
          <w:rFonts w:hint="eastAsia"/>
        </w:rPr>
        <w:t xml:space="preserve"> </w:t>
      </w:r>
      <w:r w:rsidR="005A1F1E">
        <w:rPr>
          <w:rFonts w:hint="eastAsia"/>
        </w:rPr>
        <w:t>MLXT-003</w:t>
      </w:r>
      <w:r w:rsidR="00156938">
        <w:rPr>
          <w:rFonts w:hint="eastAsia"/>
        </w:rPr>
        <w:t>セット</w:t>
      </w:r>
    </w:p>
    <w:p w14:paraId="3B96BFC6" w14:textId="68E7DBFC" w:rsidR="00873D51" w:rsidRDefault="00873D51">
      <w:r>
        <w:rPr>
          <w:rFonts w:hint="eastAsia"/>
        </w:rPr>
        <w:t xml:space="preserve">　</w:t>
      </w:r>
      <w:r>
        <w:t xml:space="preserve">　　　　　　</w:t>
      </w:r>
      <w:r w:rsidR="00156938">
        <w:rPr>
          <w:rFonts w:hint="eastAsia"/>
        </w:rPr>
        <w:t xml:space="preserve">　　　　投光器</w:t>
      </w:r>
      <w:r>
        <w:t xml:space="preserve">　</w:t>
      </w:r>
      <w:r w:rsidR="005A1F1E">
        <w:rPr>
          <w:rFonts w:hint="eastAsia"/>
        </w:rPr>
        <w:t>510*1000mm</w:t>
      </w:r>
      <w:r w:rsidR="005A1F1E">
        <w:rPr>
          <w:rFonts w:hint="eastAsia"/>
        </w:rPr>
        <w:t>（開脚時）、色温度</w:t>
      </w:r>
      <w:r w:rsidR="005A1F1E">
        <w:rPr>
          <w:rFonts w:hint="eastAsia"/>
        </w:rPr>
        <w:t>5100K</w:t>
      </w:r>
      <w:r w:rsidR="005A1F1E">
        <w:rPr>
          <w:rFonts w:hint="eastAsia"/>
        </w:rPr>
        <w:t>、光束</w:t>
      </w:r>
      <w:r w:rsidR="005A1F1E">
        <w:rPr>
          <w:rFonts w:hint="eastAsia"/>
        </w:rPr>
        <w:t>4600lm</w:t>
      </w:r>
      <w:r w:rsidR="005A1F1E">
        <w:rPr>
          <w:rFonts w:hint="eastAsia"/>
        </w:rPr>
        <w:t>、</w:t>
      </w:r>
    </w:p>
    <w:p w14:paraId="2147F343" w14:textId="7579F68C" w:rsidR="0095427C" w:rsidRDefault="00873D51">
      <w:r>
        <w:rPr>
          <w:rFonts w:hint="eastAsia"/>
        </w:rPr>
        <w:t xml:space="preserve">　</w:t>
      </w:r>
      <w:r>
        <w:t xml:space="preserve">　　　　　　　　　　</w:t>
      </w:r>
      <w:r w:rsidR="00156938">
        <w:rPr>
          <w:rFonts w:hint="eastAsia"/>
        </w:rPr>
        <w:t xml:space="preserve">　　　　</w:t>
      </w:r>
      <w:r w:rsidR="005A1F1E">
        <w:rPr>
          <w:rFonts w:hint="eastAsia"/>
        </w:rPr>
        <w:t>照度</w:t>
      </w:r>
      <w:r w:rsidR="005A1F1E">
        <w:rPr>
          <w:rFonts w:hint="eastAsia"/>
        </w:rPr>
        <w:t>40lx</w:t>
      </w:r>
      <w:r w:rsidR="005A1F1E">
        <w:rPr>
          <w:rFonts w:hint="eastAsia"/>
        </w:rPr>
        <w:t>、防水レベル</w:t>
      </w:r>
      <w:r w:rsidR="005A1F1E">
        <w:rPr>
          <w:rFonts w:hint="eastAsia"/>
        </w:rPr>
        <w:t>IP67</w:t>
      </w:r>
      <w:r w:rsidR="005A1F1E">
        <w:rPr>
          <w:rFonts w:hint="eastAsia"/>
        </w:rPr>
        <w:t>準拠、充電時間</w:t>
      </w:r>
      <w:r w:rsidR="005A1F1E">
        <w:rPr>
          <w:rFonts w:hint="eastAsia"/>
        </w:rPr>
        <w:t>6</w:t>
      </w:r>
      <w:r w:rsidR="005A1F1E">
        <w:rPr>
          <w:rFonts w:hint="eastAsia"/>
        </w:rPr>
        <w:t>時間</w:t>
      </w:r>
    </w:p>
    <w:p w14:paraId="397C3554" w14:textId="77777777" w:rsidR="00156938" w:rsidRDefault="005A1F1E" w:rsidP="00156938">
      <w:pPr>
        <w:ind w:firstLineChars="200" w:firstLine="420"/>
      </w:pPr>
      <w:r>
        <w:rPr>
          <w:rFonts w:hint="eastAsia"/>
        </w:rPr>
        <w:t>リチウムイオンバッテリー（電圧</w:t>
      </w:r>
      <w:r>
        <w:rPr>
          <w:rFonts w:hint="eastAsia"/>
        </w:rPr>
        <w:t>11.1V</w:t>
      </w:r>
      <w:r>
        <w:rPr>
          <w:rFonts w:hint="eastAsia"/>
        </w:rPr>
        <w:t>、容量</w:t>
      </w:r>
      <w:r>
        <w:rPr>
          <w:rFonts w:hint="eastAsia"/>
        </w:rPr>
        <w:t>20,000mAh</w:t>
      </w:r>
      <w:r>
        <w:rPr>
          <w:rFonts w:hint="eastAsia"/>
        </w:rPr>
        <w:t>、使用温度</w:t>
      </w:r>
      <w:r>
        <w:rPr>
          <w:rFonts w:hint="eastAsia"/>
        </w:rPr>
        <w:t>0</w:t>
      </w:r>
      <w:r>
        <w:rPr>
          <w:rFonts w:hint="eastAsia"/>
        </w:rPr>
        <w:t>℃～</w:t>
      </w:r>
      <w:r>
        <w:rPr>
          <w:rFonts w:hint="eastAsia"/>
        </w:rPr>
        <w:t>40</w:t>
      </w:r>
      <w:r>
        <w:rPr>
          <w:rFonts w:hint="eastAsia"/>
        </w:rPr>
        <w:t>℃</w:t>
      </w:r>
    </w:p>
    <w:p w14:paraId="333FDCC4" w14:textId="44A08FAE" w:rsidR="005A1F1E" w:rsidRDefault="005A1F1E" w:rsidP="00156938">
      <w:pPr>
        <w:ind w:leftChars="1500" w:left="3150"/>
      </w:pPr>
      <w:r>
        <w:rPr>
          <w:rFonts w:hint="eastAsia"/>
        </w:rPr>
        <w:t>（充電時）</w:t>
      </w:r>
      <w:r>
        <w:rPr>
          <w:rFonts w:hint="eastAsia"/>
        </w:rPr>
        <w:t>-20</w:t>
      </w:r>
      <w:r>
        <w:rPr>
          <w:rFonts w:hint="eastAsia"/>
        </w:rPr>
        <w:t>℃～</w:t>
      </w:r>
      <w:r>
        <w:rPr>
          <w:rFonts w:hint="eastAsia"/>
        </w:rPr>
        <w:t>60</w:t>
      </w:r>
      <w:r>
        <w:rPr>
          <w:rFonts w:hint="eastAsia"/>
        </w:rPr>
        <w:t>℃（放電時）、</w:t>
      </w:r>
      <w:r w:rsidR="00156938">
        <w:rPr>
          <w:rFonts w:hint="eastAsia"/>
        </w:rPr>
        <w:t>保管温度</w:t>
      </w:r>
      <w:r>
        <w:rPr>
          <w:rFonts w:hint="eastAsia"/>
        </w:rPr>
        <w:t>0</w:t>
      </w:r>
      <w:r>
        <w:rPr>
          <w:rFonts w:hint="eastAsia"/>
        </w:rPr>
        <w:t>℃～</w:t>
      </w:r>
      <w:r>
        <w:rPr>
          <w:rFonts w:hint="eastAsia"/>
        </w:rPr>
        <w:t>50</w:t>
      </w:r>
      <w:r>
        <w:rPr>
          <w:rFonts w:hint="eastAsia"/>
        </w:rPr>
        <w:t>℃、</w:t>
      </w:r>
      <w:r>
        <w:rPr>
          <w:rFonts w:hint="eastAsia"/>
        </w:rPr>
        <w:t>68.5*70*350mm</w:t>
      </w:r>
      <w:r>
        <w:rPr>
          <w:rFonts w:hint="eastAsia"/>
        </w:rPr>
        <w:t>、サイクル寿命</w:t>
      </w:r>
      <w:r>
        <w:rPr>
          <w:rFonts w:hint="eastAsia"/>
        </w:rPr>
        <w:t>1400</w:t>
      </w:r>
      <w:r>
        <w:rPr>
          <w:rFonts w:hint="eastAsia"/>
        </w:rPr>
        <w:t>回以上）</w:t>
      </w:r>
    </w:p>
    <w:p w14:paraId="5AD931D8" w14:textId="5D12C13B" w:rsidR="00156938" w:rsidRPr="0095427C" w:rsidRDefault="00156938" w:rsidP="00156938">
      <w:pPr>
        <w:ind w:left="3150" w:hangingChars="1500" w:hanging="3150"/>
      </w:pPr>
      <w:r>
        <w:rPr>
          <w:rFonts w:hint="eastAsia"/>
        </w:rPr>
        <w:t xml:space="preserve">　　　　　　　　セット付属品　専用チャージャー、</w:t>
      </w:r>
      <w:r>
        <w:rPr>
          <w:rFonts w:hint="eastAsia"/>
        </w:rPr>
        <w:t>AC</w:t>
      </w:r>
      <w:r>
        <w:rPr>
          <w:rFonts w:hint="eastAsia"/>
        </w:rPr>
        <w:t>アダプター、専用チャージャーケーブル、収納バッグ、自立型スタンド、スタンド専用バッグ</w:t>
      </w:r>
      <w:r w:rsidR="00255B00">
        <w:rPr>
          <w:rFonts w:hint="eastAsia"/>
        </w:rPr>
        <w:t>、リチウムイオンバッテリー</w:t>
      </w:r>
    </w:p>
    <w:p w14:paraId="60A0A93E" w14:textId="61C2ED9E" w:rsidR="0095427C" w:rsidRDefault="0095427C">
      <w:r>
        <w:rPr>
          <w:rFonts w:hint="eastAsia"/>
        </w:rPr>
        <w:t xml:space="preserve">　</w:t>
      </w:r>
      <w:r>
        <w:t xml:space="preserve">　　</w:t>
      </w:r>
      <w:r>
        <w:rPr>
          <w:rFonts w:hint="eastAsia"/>
        </w:rPr>
        <w:t>【参考</w:t>
      </w:r>
      <w:r w:rsidR="00D82D8A">
        <w:rPr>
          <w:rFonts w:hint="eastAsia"/>
        </w:rPr>
        <w:t>型番</w:t>
      </w:r>
      <w:r w:rsidR="0094031B">
        <w:rPr>
          <w:rFonts w:hint="eastAsia"/>
        </w:rPr>
        <w:t xml:space="preserve">】　</w:t>
      </w:r>
      <w:r w:rsidR="005A1F1E">
        <w:rPr>
          <w:rFonts w:hint="eastAsia"/>
        </w:rPr>
        <w:t>MIRI-LABO</w:t>
      </w:r>
      <w:r w:rsidR="005B2B01">
        <w:rPr>
          <w:rFonts w:hint="eastAsia"/>
        </w:rPr>
        <w:t>（株）</w:t>
      </w:r>
      <w:r w:rsidR="00D82D8A">
        <w:rPr>
          <w:rFonts w:hint="eastAsia"/>
        </w:rPr>
        <w:t>の製品</w:t>
      </w:r>
    </w:p>
    <w:p w14:paraId="0E898BD7" w14:textId="7B42112B" w:rsidR="00907771" w:rsidRDefault="005B2B01">
      <w:r>
        <w:rPr>
          <w:rFonts w:hint="eastAsia"/>
        </w:rPr>
        <w:t xml:space="preserve">　　　　　　　　　　</w:t>
      </w:r>
      <w:r w:rsidR="00255B00">
        <w:rPr>
          <w:rFonts w:hint="eastAsia"/>
        </w:rPr>
        <w:t>バッテリー合計</w:t>
      </w:r>
      <w:r w:rsidR="00255B00">
        <w:rPr>
          <w:rFonts w:hint="eastAsia"/>
        </w:rPr>
        <w:t>2</w:t>
      </w:r>
      <w:r w:rsidR="00255B00">
        <w:rPr>
          <w:rFonts w:hint="eastAsia"/>
        </w:rPr>
        <w:t>個</w:t>
      </w:r>
    </w:p>
    <w:p w14:paraId="4DC66230" w14:textId="77777777" w:rsidR="0095427C" w:rsidRDefault="0095427C"/>
    <w:p w14:paraId="4EB1B649" w14:textId="77777777" w:rsidR="0095427C" w:rsidRDefault="0095427C">
      <w:r>
        <w:rPr>
          <w:rFonts w:hint="eastAsia"/>
        </w:rPr>
        <w:t>※</w:t>
      </w:r>
      <w:r>
        <w:t>上記型番以外の同等品も可とします。なお</w:t>
      </w:r>
      <w:r>
        <w:rPr>
          <w:rFonts w:hint="eastAsia"/>
        </w:rPr>
        <w:t>、</w:t>
      </w:r>
      <w:r>
        <w:t>同等品で入札に参加する場合は、事前</w:t>
      </w:r>
      <w:r>
        <w:rPr>
          <w:rFonts w:hint="eastAsia"/>
        </w:rPr>
        <w:t>に</w:t>
      </w:r>
      <w:r>
        <w:t>「同等品申請書兼承認</w:t>
      </w:r>
      <w:r w:rsidR="00244310">
        <w:t>書」及び関係資料（カタログ、仕様書、価格表等）を</w:t>
      </w:r>
      <w:r w:rsidR="00244310">
        <w:rPr>
          <w:rFonts w:hint="eastAsia"/>
        </w:rPr>
        <w:t>総務課危機管理室</w:t>
      </w:r>
      <w:r>
        <w:rPr>
          <w:rFonts w:hint="eastAsia"/>
        </w:rPr>
        <w:t>担当者</w:t>
      </w:r>
      <w:r>
        <w:t>に提出</w:t>
      </w:r>
      <w:r>
        <w:rPr>
          <w:rFonts w:hint="eastAsia"/>
        </w:rPr>
        <w:t>し</w:t>
      </w:r>
      <w:r>
        <w:t>、承認を得た上で応札すること。</w:t>
      </w:r>
    </w:p>
    <w:p w14:paraId="12AAE91C" w14:textId="77777777" w:rsidR="004066AD" w:rsidRDefault="004066AD">
      <w:r>
        <w:rPr>
          <w:rFonts w:hint="eastAsia"/>
        </w:rPr>
        <w:t xml:space="preserve">　</w:t>
      </w:r>
      <w:r>
        <w:t xml:space="preserve">　　　１）手続先</w:t>
      </w:r>
      <w:r>
        <w:rPr>
          <w:rFonts w:hint="eastAsia"/>
        </w:rPr>
        <w:t xml:space="preserve">　</w:t>
      </w:r>
      <w:r>
        <w:t xml:space="preserve">　</w:t>
      </w:r>
      <w:r>
        <w:rPr>
          <w:rFonts w:hint="eastAsia"/>
        </w:rPr>
        <w:t>能登町役場</w:t>
      </w:r>
      <w:r w:rsidR="00907771">
        <w:t xml:space="preserve">　</w:t>
      </w:r>
      <w:r w:rsidR="00907771">
        <w:rPr>
          <w:rFonts w:hint="eastAsia"/>
        </w:rPr>
        <w:t>総務課危機管理室</w:t>
      </w:r>
    </w:p>
    <w:p w14:paraId="41BDA1CD" w14:textId="77777777" w:rsidR="004066AD" w:rsidRDefault="004066AD">
      <w:r>
        <w:rPr>
          <w:rFonts w:hint="eastAsia"/>
        </w:rPr>
        <w:t xml:space="preserve">　</w:t>
      </w:r>
      <w:r w:rsidR="00907771">
        <w:t xml:space="preserve">　　　２）承認者　　能登町　</w:t>
      </w:r>
      <w:r w:rsidR="00907771">
        <w:rPr>
          <w:rFonts w:hint="eastAsia"/>
        </w:rPr>
        <w:t>総務課</w:t>
      </w:r>
      <w:r w:rsidR="00804DEE">
        <w:rPr>
          <w:rFonts w:hint="eastAsia"/>
        </w:rPr>
        <w:t>長</w:t>
      </w:r>
      <w:r w:rsidR="00907771">
        <w:rPr>
          <w:rFonts w:hint="eastAsia"/>
        </w:rPr>
        <w:t xml:space="preserve">　山下　栄治</w:t>
      </w:r>
    </w:p>
    <w:p w14:paraId="22F50C04" w14:textId="7CC2F35B" w:rsidR="004066AD" w:rsidRPr="004066AD" w:rsidRDefault="004066AD">
      <w:r>
        <w:rPr>
          <w:rFonts w:hint="eastAsia"/>
        </w:rPr>
        <w:t xml:space="preserve">　</w:t>
      </w:r>
      <w:r w:rsidR="00C03F33">
        <w:t xml:space="preserve">　　　３）提出期限　</w:t>
      </w:r>
      <w:r w:rsidR="00C03F33">
        <w:rPr>
          <w:rFonts w:hint="eastAsia"/>
        </w:rPr>
        <w:t>令和</w:t>
      </w:r>
      <w:r w:rsidR="00D82D8A">
        <w:rPr>
          <w:rFonts w:hint="eastAsia"/>
        </w:rPr>
        <w:t>８</w:t>
      </w:r>
      <w:r>
        <w:t>年</w:t>
      </w:r>
      <w:r w:rsidR="007F6E23">
        <w:rPr>
          <w:rFonts w:hint="eastAsia"/>
        </w:rPr>
        <w:t>６</w:t>
      </w:r>
      <w:r>
        <w:t>月</w:t>
      </w:r>
      <w:r w:rsidR="007F6E23">
        <w:rPr>
          <w:rFonts w:hint="eastAsia"/>
        </w:rPr>
        <w:t>５</w:t>
      </w:r>
      <w:r>
        <w:t>日（金）</w:t>
      </w:r>
      <w:r>
        <w:rPr>
          <w:rFonts w:hint="eastAsia"/>
        </w:rPr>
        <w:t>17:00</w:t>
      </w:r>
      <w:r>
        <w:rPr>
          <w:rFonts w:hint="eastAsia"/>
        </w:rPr>
        <w:t>まで</w:t>
      </w:r>
    </w:p>
    <w:p w14:paraId="2DDAC76D" w14:textId="77777777" w:rsidR="0095427C" w:rsidRDefault="0095427C"/>
    <w:p w14:paraId="3D216F7F" w14:textId="77777777" w:rsidR="0095427C" w:rsidRDefault="0095427C">
      <w:r>
        <w:rPr>
          <w:rFonts w:hint="eastAsia"/>
        </w:rPr>
        <w:t>５．</w:t>
      </w:r>
      <w:r>
        <w:t>納入場所及び数量</w:t>
      </w:r>
    </w:p>
    <w:p w14:paraId="46BF3F3E" w14:textId="194AB4F8" w:rsidR="0095427C" w:rsidRDefault="0095427C">
      <w:r>
        <w:rPr>
          <w:rFonts w:hint="eastAsia"/>
        </w:rPr>
        <w:t xml:space="preserve">　</w:t>
      </w:r>
      <w:r w:rsidR="00D369F3">
        <w:t xml:space="preserve">　　　　　</w:t>
      </w:r>
      <w:r w:rsidR="007F087C">
        <w:rPr>
          <w:rFonts w:hint="eastAsia"/>
        </w:rPr>
        <w:t>能登町</w:t>
      </w:r>
      <w:r w:rsidR="003D21B6">
        <w:rPr>
          <w:rFonts w:hint="eastAsia"/>
        </w:rPr>
        <w:t>備蓄倉庫（旧上町保育所）</w:t>
      </w:r>
    </w:p>
    <w:p w14:paraId="31E9FAC7" w14:textId="08C196F8" w:rsidR="0095427C" w:rsidRPr="005B2B01" w:rsidRDefault="0095427C">
      <w:r>
        <w:rPr>
          <w:rFonts w:hint="eastAsia"/>
        </w:rPr>
        <w:t xml:space="preserve">　</w:t>
      </w:r>
      <w:r w:rsidR="00D369F3">
        <w:t xml:space="preserve">　　　　　</w:t>
      </w:r>
      <w:r w:rsidR="007F6E23">
        <w:rPr>
          <w:rFonts w:hint="eastAsia"/>
        </w:rPr>
        <w:t>充電式</w:t>
      </w:r>
      <w:r w:rsidR="007F6E23">
        <w:rPr>
          <w:rFonts w:hint="eastAsia"/>
        </w:rPr>
        <w:t>LED</w:t>
      </w:r>
      <w:r w:rsidR="007F6E23">
        <w:rPr>
          <w:rFonts w:hint="eastAsia"/>
        </w:rPr>
        <w:t>投光器</w:t>
      </w:r>
      <w:r w:rsidR="005B2B01">
        <w:rPr>
          <w:rFonts w:hint="eastAsia"/>
        </w:rPr>
        <w:t xml:space="preserve">　</w:t>
      </w:r>
      <w:r w:rsidR="005B2B01">
        <w:rPr>
          <w:rFonts w:hint="eastAsia"/>
        </w:rPr>
        <w:t>N</w:t>
      </w:r>
      <w:r w:rsidR="005B2B01">
        <w:t>=</w:t>
      </w:r>
      <w:r w:rsidR="007F6E23">
        <w:rPr>
          <w:rFonts w:hint="eastAsia"/>
        </w:rPr>
        <w:t>3</w:t>
      </w:r>
      <w:r w:rsidR="00D82D8A">
        <w:rPr>
          <w:rFonts w:hint="eastAsia"/>
        </w:rPr>
        <w:t>0</w:t>
      </w:r>
      <w:r w:rsidR="005B2B01">
        <w:rPr>
          <w:rFonts w:hint="eastAsia"/>
        </w:rPr>
        <w:t>個</w:t>
      </w:r>
    </w:p>
    <w:p w14:paraId="7846622E" w14:textId="77777777" w:rsidR="0095427C" w:rsidRPr="005B2B01" w:rsidRDefault="0095427C"/>
    <w:p w14:paraId="3F318043" w14:textId="77777777" w:rsidR="0095427C" w:rsidRDefault="0095427C">
      <w:r>
        <w:rPr>
          <w:rFonts w:hint="eastAsia"/>
        </w:rPr>
        <w:t>６．</w:t>
      </w:r>
      <w:r>
        <w:t>特記事項</w:t>
      </w:r>
    </w:p>
    <w:p w14:paraId="6912666D" w14:textId="77777777" w:rsidR="0095427C" w:rsidRDefault="0095427C">
      <w:r>
        <w:rPr>
          <w:rFonts w:hint="eastAsia"/>
        </w:rPr>
        <w:t>（１）</w:t>
      </w:r>
      <w:r>
        <w:t>納入にあたっては、町担当者の指示に従うこと。</w:t>
      </w:r>
    </w:p>
    <w:p w14:paraId="01F04682" w14:textId="19CA5913" w:rsidR="0095427C" w:rsidRDefault="0095427C" w:rsidP="00D82D8A">
      <w:pPr>
        <w:ind w:left="525" w:hangingChars="250" w:hanging="525"/>
      </w:pPr>
      <w:r>
        <w:rPr>
          <w:rFonts w:hint="eastAsia"/>
        </w:rPr>
        <w:t>（２）</w:t>
      </w:r>
      <w:r>
        <w:t>商品の運搬及び納入場所への</w:t>
      </w:r>
      <w:r>
        <w:rPr>
          <w:rFonts w:hint="eastAsia"/>
        </w:rPr>
        <w:t>搬入等に係る</w:t>
      </w:r>
      <w:r>
        <w:t>費用は、</w:t>
      </w:r>
      <w:r w:rsidR="00D82D8A">
        <w:rPr>
          <w:rFonts w:hint="eastAsia"/>
        </w:rPr>
        <w:t>計上しているため、</w:t>
      </w:r>
      <w:r>
        <w:t>受注者の負担とする。</w:t>
      </w:r>
    </w:p>
    <w:p w14:paraId="79CD93B5" w14:textId="77777777" w:rsidR="00D369F3" w:rsidRPr="0095427C" w:rsidRDefault="00D369F3" w:rsidP="00D369F3">
      <w:pPr>
        <w:ind w:left="630" w:hangingChars="300" w:hanging="630"/>
      </w:pPr>
    </w:p>
    <w:sectPr w:rsidR="00D369F3" w:rsidRPr="0095427C" w:rsidSect="00156938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D51"/>
    <w:rsid w:val="0000144A"/>
    <w:rsid w:val="00076B80"/>
    <w:rsid w:val="00092920"/>
    <w:rsid w:val="00144B45"/>
    <w:rsid w:val="00156938"/>
    <w:rsid w:val="00244310"/>
    <w:rsid w:val="00255B00"/>
    <w:rsid w:val="002623C4"/>
    <w:rsid w:val="003B5A9C"/>
    <w:rsid w:val="003D21B6"/>
    <w:rsid w:val="004066AD"/>
    <w:rsid w:val="00426D8D"/>
    <w:rsid w:val="004A7288"/>
    <w:rsid w:val="004F0825"/>
    <w:rsid w:val="00515CFA"/>
    <w:rsid w:val="005A1F1E"/>
    <w:rsid w:val="005B2B01"/>
    <w:rsid w:val="005C2E29"/>
    <w:rsid w:val="006B7AD1"/>
    <w:rsid w:val="006D7F48"/>
    <w:rsid w:val="00731D2B"/>
    <w:rsid w:val="007F087C"/>
    <w:rsid w:val="007F6E23"/>
    <w:rsid w:val="00804DEE"/>
    <w:rsid w:val="00806CD3"/>
    <w:rsid w:val="00873D51"/>
    <w:rsid w:val="0089604D"/>
    <w:rsid w:val="008C5C42"/>
    <w:rsid w:val="00907771"/>
    <w:rsid w:val="0094031B"/>
    <w:rsid w:val="0095427C"/>
    <w:rsid w:val="00B21759"/>
    <w:rsid w:val="00BC0FB6"/>
    <w:rsid w:val="00C03F33"/>
    <w:rsid w:val="00D369F3"/>
    <w:rsid w:val="00D82D8A"/>
    <w:rsid w:val="00FC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101BB3"/>
  <w15:chartTrackingRefBased/>
  <w15:docId w15:val="{DAC25280-319A-429A-B263-F1AF5F23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2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542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yamaguchi_ryuujirou</dc:creator>
  <cp:keywords/>
  <dc:description/>
  <cp:lastModifiedBy>山口　竜次郎</cp:lastModifiedBy>
  <cp:revision>30</cp:revision>
  <cp:lastPrinted>2026-05-19T04:09:00Z</cp:lastPrinted>
  <dcterms:created xsi:type="dcterms:W3CDTF">2014-04-25T00:05:00Z</dcterms:created>
  <dcterms:modified xsi:type="dcterms:W3CDTF">2026-05-19T04:09:00Z</dcterms:modified>
</cp:coreProperties>
</file>